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7F1779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7F1779" w:rsidRPr="007F1779" w:rsidTr="002B2455">
        <w:tc>
          <w:tcPr>
            <w:tcW w:w="4678" w:type="dxa"/>
          </w:tcPr>
          <w:p w:rsidR="007F1779" w:rsidRPr="007F1779" w:rsidRDefault="007F1779" w:rsidP="007F1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7F1779" w:rsidRPr="007F1779" w:rsidRDefault="007F1779" w:rsidP="007F177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</w:tcPr>
          <w:p w:rsidR="007F1779" w:rsidRPr="007F1779" w:rsidRDefault="007F1779" w:rsidP="007F17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7F1779" w:rsidRPr="007F1779" w:rsidRDefault="007F1779" w:rsidP="007F17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Декан  факультета</w:t>
            </w:r>
          </w:p>
          <w:p w:rsidR="007F1779" w:rsidRPr="007F1779" w:rsidRDefault="007F1779" w:rsidP="007F17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______________ Б.У. </w:t>
            </w:r>
            <w:proofErr w:type="spellStart"/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Джолдасбекова</w:t>
            </w:r>
            <w:proofErr w:type="spellEnd"/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Протокол № ___ ___________ 2021 г.</w:t>
            </w: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1779" w:rsidRDefault="007F1779" w:rsidP="00810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7F1779" w:rsidRDefault="007F1779" w:rsidP="00810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7F1779" w:rsidRDefault="007F1779" w:rsidP="00810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B2C9A" w:rsidRDefault="00FB2C9A" w:rsidP="00810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7F1779" w:rsidRPr="00F24646" w:rsidRDefault="007F1779" w:rsidP="00FB2C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Код: </w:t>
      </w:r>
      <w:r w:rsidR="00FB2C9A">
        <w:rPr>
          <w:rFonts w:ascii="Times New Roman" w:eastAsia="Times New Roman" w:hAnsi="Times New Roman"/>
          <w:sz w:val="28"/>
          <w:szCs w:val="28"/>
          <w:lang w:val="en-US" w:eastAsia="ru-RU"/>
        </w:rPr>
        <w:t>PRO</w:t>
      </w:r>
      <w:bookmarkStart w:id="0" w:name="_GoBack"/>
      <w:bookmarkEnd w:id="0"/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4307 </w:t>
      </w:r>
      <w:r w:rsidRPr="007C1223">
        <w:rPr>
          <w:rFonts w:ascii="Times New Roman" w:eastAsia="Times New Roman" w:hAnsi="Times New Roman"/>
          <w:sz w:val="28"/>
          <w:szCs w:val="28"/>
          <w:lang w:val="ru-RU" w:eastAsia="ru-RU"/>
        </w:rPr>
        <w:t>Практи</w:t>
      </w:r>
      <w:r w:rsidR="00FB2C9A">
        <w:rPr>
          <w:rFonts w:ascii="Times New Roman" w:eastAsia="Times New Roman" w:hAnsi="Times New Roman"/>
          <w:sz w:val="28"/>
          <w:szCs w:val="28"/>
          <w:lang w:val="ru-RU" w:eastAsia="ru-RU"/>
        </w:rPr>
        <w:t>кум по речевому общению(2 иностранный язык)</w:t>
      </w:r>
      <w:r w:rsidRPr="00810584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</w:p>
    <w:p w:rsidR="007F1779" w:rsidRPr="007F1779" w:rsidRDefault="007F1779" w:rsidP="00FB2C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"5B021000 – Иностранная филология" "</w:t>
      </w:r>
      <w:proofErr w:type="spellStart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810584" w:rsidRDefault="00810584" w:rsidP="00810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4706C1" w:rsidRPr="004706C1" w:rsidRDefault="004706C1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Pr="004706C1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7F1779">
      <w:pPr>
        <w:spacing w:after="12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10584" w:rsidRPr="004706C1" w:rsidRDefault="004706C1" w:rsidP="00FB2C9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7F1779" w:rsidRPr="007F1779" w:rsidRDefault="007F1779" w:rsidP="007F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7F1779" w:rsidRPr="007F1779" w:rsidRDefault="007F1779" w:rsidP="007F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7F1779" w:rsidRPr="007F1779" w:rsidRDefault="007F1779" w:rsidP="007F177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"5B021000 – Иностранная филология"</w:t>
      </w:r>
    </w:p>
    <w:p w:rsidR="007F1779" w:rsidRPr="007F1779" w:rsidRDefault="007F1779" w:rsidP="007F177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Рассмотрен</w:t>
      </w:r>
      <w:proofErr w:type="gramEnd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рекомендован на заседании кафедры иностранной филологии и переводческого дела </w:t>
      </w: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7F1779" w:rsidRPr="007F1779" w:rsidRDefault="007F1779" w:rsidP="007F1779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7F1779" w:rsidRPr="007F1779" w:rsidRDefault="007F1779" w:rsidP="007F1779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Рекомендовано методическим Советом факультета</w:t>
      </w:r>
    </w:p>
    <w:p w:rsidR="007F1779" w:rsidRPr="007F1779" w:rsidRDefault="007F1779" w:rsidP="007F17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протокол № ___ __________2021 г., </w:t>
      </w:r>
    </w:p>
    <w:p w:rsidR="007F1779" w:rsidRPr="007F1779" w:rsidRDefault="007F1779" w:rsidP="007F17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7F1779" w:rsidRPr="007F1779" w:rsidRDefault="007F1779" w:rsidP="007F17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Председатель методического Совета факультета __________ Л.В </w:t>
      </w:r>
      <w:proofErr w:type="spellStart"/>
      <w:r w:rsidRPr="007F177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Екшембеева</w:t>
      </w:r>
      <w:proofErr w:type="spellEnd"/>
    </w:p>
    <w:p w:rsidR="004706C1" w:rsidRPr="004706C1" w:rsidRDefault="00044155" w:rsidP="004706C1">
      <w:pPr>
        <w:rPr>
          <w:rFonts w:eastAsia="Times New Roman"/>
          <w:sz w:val="28"/>
          <w:szCs w:val="28"/>
          <w:lang w:val="ru-RU" w:eastAsia="ru-RU"/>
        </w:rPr>
      </w:pPr>
      <w:r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24701C">
      <w:pPr>
        <w:spacing w:after="0" w:line="240" w:lineRule="auto"/>
        <w:rPr>
          <w:rFonts w:ascii="Times New Roman" w:hAnsi="Times New Roman"/>
          <w:b/>
          <w:lang w:val="ru-RU" w:eastAsia="ar-SA"/>
        </w:rPr>
      </w:pPr>
    </w:p>
    <w:p w:rsidR="00AC4EF1" w:rsidRPr="00650D05" w:rsidRDefault="00AC4EF1" w:rsidP="00AC4E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50D05">
        <w:rPr>
          <w:rFonts w:ascii="Times New Roman" w:hAnsi="Times New Roman"/>
          <w:b/>
          <w:sz w:val="28"/>
          <w:szCs w:val="28"/>
          <w:lang w:val="ru-RU"/>
        </w:rPr>
        <w:lastRenderedPageBreak/>
        <w:t>Силлабус</w:t>
      </w:r>
      <w:proofErr w:type="spellEnd"/>
    </w:p>
    <w:p w:rsidR="00AC4EF1" w:rsidRPr="00650D05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-RU" w:eastAsia="ar-SA"/>
        </w:rPr>
      </w:pPr>
      <w:r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 xml:space="preserve"> </w:t>
      </w:r>
      <w:r w:rsidR="007C1223" w:rsidRPr="007C1223">
        <w:rPr>
          <w:rFonts w:ascii="Times New Roman" w:eastAsia="Arial" w:hAnsi="Times New Roman"/>
          <w:b/>
          <w:sz w:val="28"/>
          <w:szCs w:val="28"/>
          <w:lang w:val="ru-RU" w:eastAsia="ar-SA"/>
        </w:rPr>
        <w:t>Практикум по культуре речевого общения</w:t>
      </w:r>
    </w:p>
    <w:p w:rsidR="00AC4EF1" w:rsidRPr="00650D05" w:rsidRDefault="005E653B" w:rsidP="00AC4E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о</w:t>
      </w:r>
      <w:r w:rsidR="008A6EE2" w:rsidRPr="00650D05">
        <w:rPr>
          <w:rFonts w:ascii="Times New Roman" w:hAnsi="Times New Roman"/>
          <w:b/>
          <w:sz w:val="28"/>
          <w:szCs w:val="28"/>
          <w:lang w:val="ru-RU"/>
        </w:rPr>
        <w:t>с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енний семестр 20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21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-202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 xml:space="preserve"> уч. </w:t>
      </w:r>
      <w:r w:rsidR="005A2D6B" w:rsidRPr="00650D05">
        <w:rPr>
          <w:rFonts w:ascii="Times New Roman" w:hAnsi="Times New Roman"/>
          <w:b/>
          <w:sz w:val="28"/>
          <w:szCs w:val="28"/>
          <w:lang w:val="ru-RU"/>
        </w:rPr>
        <w:t>г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од</w:t>
      </w:r>
    </w:p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41"/>
        <w:gridCol w:w="2127"/>
        <w:gridCol w:w="425"/>
        <w:gridCol w:w="283"/>
        <w:gridCol w:w="851"/>
        <w:gridCol w:w="850"/>
        <w:gridCol w:w="993"/>
        <w:gridCol w:w="992"/>
        <w:gridCol w:w="133"/>
        <w:gridCol w:w="150"/>
        <w:gridCol w:w="1269"/>
      </w:tblGrid>
      <w:tr w:rsidR="00AC4EF1" w:rsidRPr="00650D05" w:rsidTr="00583AA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СРСП</w:t>
            </w:r>
          </w:p>
        </w:tc>
      </w:tr>
      <w:tr w:rsidR="00AC4EF1" w:rsidRPr="00650D05" w:rsidTr="00583AA5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4EF1" w:rsidRPr="00650D05" w:rsidTr="00583AA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8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AA5">
              <w:rPr>
                <w:rFonts w:ascii="Times New Roman" w:hAnsi="Times New Roman"/>
                <w:b/>
                <w:sz w:val="28"/>
                <w:szCs w:val="28"/>
              </w:rPr>
              <w:t>5B021000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Второй иностранный язык для профессиональных целей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4701C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b/>
                <w:sz w:val="28"/>
                <w:szCs w:val="28"/>
              </w:rPr>
            </w:pPr>
            <w:r w:rsidRPr="00650D05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СРС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sz w:val="28"/>
                <w:szCs w:val="28"/>
              </w:rPr>
            </w:pPr>
            <w:r w:rsidRPr="00650D05">
              <w:rPr>
                <w:sz w:val="28"/>
                <w:szCs w:val="28"/>
              </w:rPr>
              <w:t>Объяснительно-</w:t>
            </w:r>
            <w:proofErr w:type="spellStart"/>
            <w:r w:rsidRPr="00650D05">
              <w:rPr>
                <w:sz w:val="28"/>
                <w:szCs w:val="28"/>
              </w:rPr>
              <w:t>илюстративное</w:t>
            </w:r>
            <w:proofErr w:type="spellEnd"/>
            <w:r w:rsidRPr="00650D05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24701C" w:rsidRPr="00650D05" w:rsidTr="00EB3B14">
        <w:trPr>
          <w:trHeight w:val="214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Новикова Светлана Владимировна</w:t>
            </w:r>
          </w:p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КазНУ</w:t>
            </w:r>
            <w:proofErr w:type="spellEnd"/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Оф./ч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9.00-11.50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650D0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en-US"/>
              </w:rPr>
              <w:t>-mail: cbeta67@mail.ru</w:t>
            </w:r>
          </w:p>
        </w:tc>
        <w:tc>
          <w:tcPr>
            <w:tcW w:w="112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377-33-39 (12-23)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F71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презентация курса</w:t>
            </w:r>
          </w:p>
        </w:tc>
      </w:tr>
      <w:tr w:rsidR="001A1F71" w:rsidRPr="00650D05" w:rsidTr="00650D05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обучения (РО)</w:t>
            </w: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(на каждый РО не менее 2-х индикаторов)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039"/>
        <w:gridCol w:w="4182"/>
      </w:tblGrid>
      <w:tr w:rsidR="004F7705" w:rsidRPr="00650D05" w:rsidTr="00650D05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состоит в формировании и совершенствовании комплекса компетенций, обеспечивающих успешную профессиональную деятельность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применением немецкого языка.</w:t>
            </w:r>
          </w:p>
          <w:p w:rsidR="004F7705" w:rsidRPr="00650D05" w:rsidRDefault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РО 1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. 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Имеет представление о наиболее употребительных фонетических,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лексических и грамматических явлениях, предусмотренных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данным уровнем.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2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pStyle w:val="a6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3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Идентифицировать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4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Выработка профессионально значимых качеств: самостоятельность, ответственность, точность, творческая инициатива.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Реализации компетентностного подхода.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5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Выбирать способы 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решения филологических проблем в рамках области изучения;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Следует грамматическим и лексическим нормам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</w:tbl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Пререквизиты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Студенты владеют навы</w:t>
            </w:r>
            <w:r w:rsidR="004C334D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ками </w:t>
            </w: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общения</w:t>
            </w:r>
            <w:r w:rsidR="00EA7DC8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; навыками </w:t>
            </w:r>
            <w:proofErr w:type="spellStart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аудирования</w:t>
            </w:r>
            <w:proofErr w:type="spellEnd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, чтения и письма в пределах языкового материала.</w:t>
            </w:r>
          </w:p>
          <w:p w:rsidR="007D57B4" w:rsidRPr="00650D05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Данная дисциплина формирует базовые </w:t>
            </w:r>
            <w:r w:rsidR="007A3542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знания, умения и навыки профессиональной деятельности</w:t>
            </w:r>
            <w:r w:rsidR="00AE219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на немецком языке.</w:t>
            </w:r>
          </w:p>
        </w:tc>
      </w:tr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Андреева К.А.,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Борханова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Л.Р. Тесты по грамматике немецкого языка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для самостоятельной работы студентов: учебное пособие для студентов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специальностей 80102.65 «Мировая э</w:t>
            </w:r>
            <w:r w:rsidR="00583AA5">
              <w:rPr>
                <w:rFonts w:ascii="Times New Roman" w:hAnsi="Times New Roman"/>
                <w:sz w:val="28"/>
                <w:szCs w:val="28"/>
              </w:rPr>
              <w:t>кономика», 30602.65 «Связи с об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щественностью», 31202.65 «Перевод и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переводоведение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». Саратов: СГСЭУ,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2008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Архипкина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Г.Д.,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Завгородняя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Г.С., </w:t>
            </w:r>
            <w:r w:rsidR="00583AA5">
              <w:rPr>
                <w:rFonts w:ascii="Times New Roman" w:hAnsi="Times New Roman"/>
                <w:sz w:val="28"/>
                <w:szCs w:val="28"/>
              </w:rPr>
              <w:t>Сарычева Г.П. Деловая корреспон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денция на немецком языке.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Geschäftskorrespondenz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. М.: НИЦ ИНФРА-М,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2011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Бориско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Н.Ф. Бизне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с-курс немецкого языка: словарь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справочник. М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Логос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-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М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2015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Arbeitsbuch.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Lehrbuch.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Blüggel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B., Schümann A. Tangram aktuell 2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Lektion 5 – 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2012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5 –8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2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Dialog Beruf 1 Deutsch als Fremdsprache für die Grundstufe. Ismaning: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2019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11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Fit für den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TestDaF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(Tipps und Übungen).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9541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2019</w:t>
            </w:r>
          </w:p>
          <w:p w:rsidR="00AA06D7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12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Marktplatz. Deutsche Sprache in der </w:t>
            </w:r>
            <w:r w:rsidR="00583AA5">
              <w:rPr>
                <w:rFonts w:ascii="Times New Roman" w:hAnsi="Times New Roman"/>
                <w:sz w:val="28"/>
                <w:szCs w:val="28"/>
                <w:lang w:val="de-DE"/>
              </w:rPr>
              <w:t>Wirtschaft: Begleitbuch zur Hör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funkserie der Deutschen Welle. Köln: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Labonté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Büro für Verlagsmarketing,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</w:tr>
    </w:tbl>
    <w:tbl>
      <w:tblPr>
        <w:tblW w:w="104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Правила академического поведения: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ВНИМАНИЕ!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Несоблюдение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дедлайнов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приводит к потере баллов!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каждого задания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указан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Академические ценности: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Недопустимы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C4EF1" w:rsidRPr="00650D05" w:rsidRDefault="00650D05" w:rsidP="00650D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Студенты с ограниченными возможностями могут получать консультационную помощь по е-адресу cbeta67@mail.ru</w:t>
            </w:r>
          </w:p>
        </w:tc>
      </w:tr>
      <w:tr w:rsidR="00AC4EF1" w:rsidRPr="00650D05" w:rsidTr="00650D05">
        <w:trPr>
          <w:trHeight w:val="9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Политика оценивания и аттестации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Критериальное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компетенций на рубежном контроле и экзаменах).</w:t>
            </w:r>
          </w:p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Суммативное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оценивание активности работы в аудитории (на </w:t>
            </w:r>
            <w:proofErr w:type="spellStart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вебинаре</w:t>
            </w:r>
            <w:proofErr w:type="spellEnd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); оценивание выполненного задания.</w:t>
            </w:r>
          </w:p>
        </w:tc>
      </w:tr>
    </w:tbl>
    <w:p w:rsidR="00EB3B14" w:rsidRDefault="00EB3B14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Pr="00650D05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Календарь (график) реализации содержания учебного курса</w:t>
      </w:r>
    </w:p>
    <w:p w:rsidR="00816C0B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43"/>
        <w:gridCol w:w="851"/>
        <w:gridCol w:w="1134"/>
        <w:gridCol w:w="709"/>
        <w:gridCol w:w="850"/>
        <w:gridCol w:w="1134"/>
        <w:gridCol w:w="1344"/>
      </w:tblGrid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Неделя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оценки знаний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проведения занятия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/платформа</w:t>
            </w:r>
          </w:p>
        </w:tc>
      </w:tr>
      <w:tr w:rsidR="00816C0B" w:rsidRPr="00816C0B" w:rsidTr="00C6777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Модуль </w:t>
            </w: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  <w:t>I . Bundesrepublik Deutschland: Politik und Alltag</w:t>
            </w:r>
          </w:p>
        </w:tc>
      </w:tr>
      <w:tr w:rsidR="00C67775" w:rsidRPr="00816C0B" w:rsidTr="00065487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hAnsi="Times New Roman"/>
                <w:b/>
                <w:kern w:val="36"/>
                <w:sz w:val="28"/>
                <w:szCs w:val="28"/>
                <w:lang w:eastAsia="ar-SA"/>
              </w:rPr>
              <w:t>ПЗ 1.</w:t>
            </w:r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Deutsche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Kulturtraditionen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Der schönste Tag: Hochzeitsbräuche in Deutschland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Hochzeitsbräuche aus deutschen Regionen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ТЗ1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ПЗ 2 .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 Attributsätze.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Deklination der Relativpronomen.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Karneval – vom Rosenmontag zum Aschermittwoch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Die «sieben Wochen ohne».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ТЗ2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3.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Die Medien der BRD.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ИД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3.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Massenmedien in Deutschland.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Deutschland und Internet.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СРСП 1 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Welche Massenmedien benutzen Sie am meisten? Begründen Sie Ihre Auswahl.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Sind Sie ein Internetnutzer? Was ist bei Ihnen im Internet beso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n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ders beliebt? Wie oft sind Sie online? Welche Online-Dienste benutzen Sie?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ВС3, ТЗ3</w:t>
            </w:r>
          </w:p>
        </w:tc>
      </w:tr>
      <w:tr w:rsidR="00816C0B" w:rsidRPr="00816C0B" w:rsidTr="00C67775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II.   </w:t>
            </w:r>
            <w:r w:rsidRPr="00816C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de-DE" w:eastAsia="ru-RU"/>
              </w:rPr>
              <w:t>Politik und Alltag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>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Wohnkultur</w:t>
            </w:r>
            <w:proofErr w:type="spellEnd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4.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Deutsche Gemütlichkeit.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ВС4, ТЗ4</w:t>
            </w:r>
          </w:p>
        </w:tc>
      </w:tr>
      <w:tr w:rsidR="00C67775" w:rsidRPr="00816C0B" w:rsidTr="00065487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Das zusammengesetzte Substantiv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5.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Der Garten 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2.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Stellen Sie sich vor, Ihr Freund will eine Reise nach Deutschland unternehmen, machen Sie ihn mit dem Wohnen in Deutschland bekannt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ВС5, ТЗ5</w:t>
            </w:r>
          </w:p>
        </w:tc>
      </w:tr>
      <w:tr w:rsidR="00C67775" w:rsidRPr="00816C0B" w:rsidTr="0006548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Модуль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III. 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Nationale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Küche</w:t>
            </w:r>
            <w:proofErr w:type="spellEnd"/>
          </w:p>
        </w:tc>
      </w:tr>
      <w:tr w:rsidR="00C67775" w:rsidRPr="00816C0B" w:rsidTr="00065487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6.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Zutaten in der deutschen Küche.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Zoom</w:t>
            </w:r>
          </w:p>
        </w:tc>
      </w:tr>
      <w:tr w:rsidR="00C67775" w:rsidRPr="00816C0B" w:rsidTr="00065487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6. 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Der Sushi Trend in Deutschland.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ВС6, ТЗ6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7.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Humor und Alltag.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7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Deutscher Humor: Sehr witzig.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7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ТЗ7</w:t>
            </w:r>
          </w:p>
        </w:tc>
      </w:tr>
      <w:tr w:rsidR="00C67775" w:rsidRPr="00816C0B" w:rsidTr="00065487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8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Satzgefüge. Arten der Nebensätze: Kausalsätze, Objektsätze.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8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ab/>
              <w:t>Lesen Sie die deutschen Witze. Erzählen Sie ein Paar Witze, die Ihnen am besten gefallen.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="00C6777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СРС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Finden Sie Informationen über die deutschen Komiker. Berichten Sie in der Gruppe.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ВС8, ТЗ8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9.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Sprachen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und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Begegnungen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9.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Die Sprachenarbeit des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Europarats und das Europäische Fremdsprachenzentrum in Graz.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ВС9, ТЗ9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10.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Pronomen «es»</w:t>
            </w:r>
          </w:p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</w:rPr>
              <w:t>ПЗ 10.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</w:rPr>
              <w:t>Vielfalt bei den Sprachen in Europa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СРСП 4.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 </w:t>
            </w: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Wie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СРСП 5.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Welche deutschsprachigen Länder sind Ihnen bekannt? Was wi</w:t>
            </w:r>
            <w:proofErr w:type="spellStart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ssen</w:t>
            </w:r>
            <w:proofErr w:type="spellEnd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ВС10, ТЗ10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МТ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MidtermExam</w:t>
            </w:r>
            <w:proofErr w:type="spellEnd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IV.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Deutschsprachige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Länder</w:t>
            </w:r>
            <w:proofErr w:type="spellEnd"/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Die Schweiz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ВС11, ТЗ11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Die deutsche Sprache.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Frauen in Deutschland.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6.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5.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 Sie die politischen Systeme der Schweiz und Österreichs.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ВС12, ТЗ12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ПЗ 13.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13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. Die zehn Gebote für Verhandlungsführende.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тница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ВС13, ТЗ13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14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Konjunktiv II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14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. Reklamation: So machen Sie alles richtig. Reklamation: Wenden Sie sich an die richtige Stelle. Reklamation: Das muss Ihr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Reklamations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schreiben enthalten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ВС14, ТЗ14</w:t>
            </w:r>
          </w:p>
        </w:tc>
      </w:tr>
      <w:tr w:rsidR="00C67775" w:rsidRPr="00816C0B" w:rsidTr="00065487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Vereinbarung eines Treffens. Empfang. Verhandlung.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Telefongespräch. Vereinbarung eines Treffens; Empfang im Büro.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7.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ab/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Bereiten Sie ein Interview zum Thema «Reklamation erheben» mit dem praxisorientieren Experten vor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ВС15, ТЗ15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16C0B" w:rsidRDefault="00816C0B" w:rsidP="00816C0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16C0B" w:rsidRPr="00650D05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3B14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Декан</w:t>
      </w:r>
      <w:r w:rsidRPr="00EB3B14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46DD5" w:rsidRPr="00EB3B1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50D05" w:rsidRPr="00EB3B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</w:rPr>
        <w:t>Б.У. Джолдасбекова</w:t>
      </w:r>
    </w:p>
    <w:p w:rsidR="00065487" w:rsidRPr="00065487" w:rsidRDefault="00065487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spellStart"/>
      <w:r w:rsidR="007F1779" w:rsidRPr="00650D05">
        <w:rPr>
          <w:rFonts w:ascii="Times New Roman" w:hAnsi="Times New Roman"/>
          <w:sz w:val="28"/>
          <w:szCs w:val="28"/>
          <w:lang w:val="ru-RU"/>
        </w:rPr>
        <w:t>метод</w:t>
      </w:r>
      <w:r w:rsidR="007F1779">
        <w:rPr>
          <w:rFonts w:ascii="Times New Roman" w:hAnsi="Times New Roman"/>
          <w:sz w:val="28"/>
          <w:szCs w:val="28"/>
          <w:lang w:val="ru-RU"/>
        </w:rPr>
        <w:t>совета</w:t>
      </w:r>
      <w:proofErr w:type="spellEnd"/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  <w:lang w:val="ru-RU"/>
        </w:rPr>
        <w:t xml:space="preserve">Л.В </w:t>
      </w:r>
      <w:proofErr w:type="spellStart"/>
      <w:r w:rsidR="008C12A0" w:rsidRPr="00650D05">
        <w:rPr>
          <w:rFonts w:ascii="Times New Roman" w:hAnsi="Times New Roman"/>
          <w:sz w:val="28"/>
          <w:szCs w:val="28"/>
          <w:lang w:val="ru-RU"/>
        </w:rPr>
        <w:t>Екшембеева</w:t>
      </w:r>
      <w:proofErr w:type="spellEnd"/>
      <w:r w:rsidR="00EB3B14">
        <w:rPr>
          <w:rFonts w:ascii="Times New Roman" w:hAnsi="Times New Roman"/>
          <w:sz w:val="28"/>
          <w:szCs w:val="28"/>
          <w:lang w:val="ru-RU"/>
        </w:rPr>
        <w:tab/>
      </w:r>
    </w:p>
    <w:p w:rsidR="00AC4EF1" w:rsidRPr="00650D05" w:rsidRDefault="00EB3B14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Заведующий кафедрой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М.М.</w:t>
      </w:r>
      <w:r w:rsidR="00B54B56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B3B14">
        <w:rPr>
          <w:rFonts w:ascii="Times New Roman" w:hAnsi="Times New Roman"/>
          <w:sz w:val="28"/>
          <w:szCs w:val="28"/>
          <w:lang w:val="ru-RU"/>
        </w:rPr>
        <w:t>Аймагамбетова</w:t>
      </w:r>
      <w:proofErr w:type="spellEnd"/>
    </w:p>
    <w:p w:rsidR="00AC4EF1" w:rsidRPr="00650D05" w:rsidRDefault="00B54B56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ab/>
        <w:t xml:space="preserve">               </w:t>
      </w:r>
    </w:p>
    <w:p w:rsidR="00707930" w:rsidRPr="00EB3B14" w:rsidRDefault="00AC4EF1">
      <w:pPr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Лектор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B54B56" w:rsidRPr="007C1223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650D05" w:rsidRPr="007C1223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065487" w:rsidRPr="007C122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50D05" w:rsidRPr="007C12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0329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С.В.</w:t>
      </w:r>
      <w:r w:rsidR="00B54B56" w:rsidRPr="007C122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Новикова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</w:p>
    <w:sectPr w:rsidR="00707930" w:rsidRPr="00EB3B14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A76"/>
    <w:rsid w:val="00024C54"/>
    <w:rsid w:val="0002753B"/>
    <w:rsid w:val="00035459"/>
    <w:rsid w:val="00035F0C"/>
    <w:rsid w:val="00044155"/>
    <w:rsid w:val="00065487"/>
    <w:rsid w:val="00066E6D"/>
    <w:rsid w:val="000943E9"/>
    <w:rsid w:val="000A117D"/>
    <w:rsid w:val="000A2F21"/>
    <w:rsid w:val="000A78B5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1F71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072CE"/>
    <w:rsid w:val="0021118C"/>
    <w:rsid w:val="00224218"/>
    <w:rsid w:val="002441CC"/>
    <w:rsid w:val="00246DD5"/>
    <w:rsid w:val="0024701C"/>
    <w:rsid w:val="00247F5E"/>
    <w:rsid w:val="002526C3"/>
    <w:rsid w:val="00273582"/>
    <w:rsid w:val="002754EA"/>
    <w:rsid w:val="00275EF7"/>
    <w:rsid w:val="0029056D"/>
    <w:rsid w:val="00292946"/>
    <w:rsid w:val="00295419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326E"/>
    <w:rsid w:val="004537B3"/>
    <w:rsid w:val="004540E5"/>
    <w:rsid w:val="004706C1"/>
    <w:rsid w:val="00472EA5"/>
    <w:rsid w:val="00475BEB"/>
    <w:rsid w:val="0048224F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4F7705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83AA5"/>
    <w:rsid w:val="005A2D6B"/>
    <w:rsid w:val="005B1533"/>
    <w:rsid w:val="005E1FA8"/>
    <w:rsid w:val="005E653B"/>
    <w:rsid w:val="005F1B71"/>
    <w:rsid w:val="00600CAE"/>
    <w:rsid w:val="00622307"/>
    <w:rsid w:val="0063082A"/>
    <w:rsid w:val="00640069"/>
    <w:rsid w:val="00641C72"/>
    <w:rsid w:val="00650D05"/>
    <w:rsid w:val="00650D21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1223"/>
    <w:rsid w:val="007C5DBB"/>
    <w:rsid w:val="007C7B8E"/>
    <w:rsid w:val="007D57B4"/>
    <w:rsid w:val="007F1779"/>
    <w:rsid w:val="007F7507"/>
    <w:rsid w:val="00806990"/>
    <w:rsid w:val="00810584"/>
    <w:rsid w:val="00816645"/>
    <w:rsid w:val="00816C0B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12A0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17F76"/>
    <w:rsid w:val="00A20346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D0329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67775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B3B14"/>
    <w:rsid w:val="00EE0BF8"/>
    <w:rsid w:val="00EF428F"/>
    <w:rsid w:val="00F11BF7"/>
    <w:rsid w:val="00F11CA0"/>
    <w:rsid w:val="00F23855"/>
    <w:rsid w:val="00F30851"/>
    <w:rsid w:val="00F32854"/>
    <w:rsid w:val="00F46248"/>
    <w:rsid w:val="00F61111"/>
    <w:rsid w:val="00F8282F"/>
    <w:rsid w:val="00F9600B"/>
    <w:rsid w:val="00FB0CF6"/>
    <w:rsid w:val="00FB2C9A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4</cp:revision>
  <cp:lastPrinted>2019-10-05T16:13:00Z</cp:lastPrinted>
  <dcterms:created xsi:type="dcterms:W3CDTF">2021-09-17T14:00:00Z</dcterms:created>
  <dcterms:modified xsi:type="dcterms:W3CDTF">2021-09-19T07:11:00Z</dcterms:modified>
</cp:coreProperties>
</file>